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742" w:rsidRDefault="00832742" w:rsidP="00832742">
      <w:pPr>
        <w:jc w:val="center"/>
        <w:rPr>
          <w:rFonts w:ascii="Arial" w:hAnsi="Arial" w:cs="Arial"/>
        </w:rPr>
      </w:pPr>
      <w:smartTag w:uri="urn:schemas-microsoft-com:office:smarttags" w:element="place">
        <w:smartTag w:uri="urn:schemas-microsoft-com:office:smarttags" w:element="PlaceName">
          <w:r>
            <w:rPr>
              <w:rFonts w:ascii="Arial" w:hAnsi="Arial" w:cs="Arial"/>
            </w:rPr>
            <w:t>CLAY</w:t>
          </w:r>
        </w:smartTag>
        <w:r>
          <w:rPr>
            <w:rFonts w:ascii="Arial" w:hAnsi="Arial" w:cs="Arial"/>
          </w:rPr>
          <w:t xml:space="preserve"> </w:t>
        </w:r>
        <w:smartTag w:uri="urn:schemas-microsoft-com:office:smarttags" w:element="PlaceName">
          <w:r>
            <w:rPr>
              <w:rFonts w:ascii="Arial" w:hAnsi="Arial" w:cs="Arial"/>
            </w:rPr>
            <w:t>COUNTY</w:t>
          </w:r>
        </w:smartTag>
      </w:smartTag>
      <w:r>
        <w:rPr>
          <w:rFonts w:ascii="Arial" w:hAnsi="Arial" w:cs="Arial"/>
        </w:rPr>
        <w:t xml:space="preserve"> REDEVELOPMENT COMMISSION</w:t>
      </w:r>
    </w:p>
    <w:p w:rsidR="00832742" w:rsidRDefault="00832742" w:rsidP="00832742">
      <w:pPr>
        <w:jc w:val="center"/>
        <w:rPr>
          <w:rFonts w:ascii="Arial" w:hAnsi="Arial" w:cs="Arial"/>
        </w:rPr>
      </w:pPr>
      <w:r>
        <w:rPr>
          <w:rFonts w:ascii="Arial" w:hAnsi="Arial" w:cs="Arial"/>
        </w:rPr>
        <w:t>MINUTES</w:t>
      </w:r>
    </w:p>
    <w:p w:rsidR="00832742" w:rsidRDefault="00D7049B" w:rsidP="00832742">
      <w:pPr>
        <w:jc w:val="center"/>
        <w:rPr>
          <w:rFonts w:ascii="Arial" w:hAnsi="Arial" w:cs="Arial"/>
        </w:rPr>
      </w:pPr>
      <w:r>
        <w:rPr>
          <w:rFonts w:ascii="Arial" w:hAnsi="Arial" w:cs="Arial"/>
        </w:rPr>
        <w:t>May</w:t>
      </w:r>
      <w:r w:rsidR="00832742">
        <w:rPr>
          <w:rFonts w:ascii="Arial" w:hAnsi="Arial" w:cs="Arial"/>
        </w:rPr>
        <w:t xml:space="preserve"> 1</w:t>
      </w:r>
      <w:r>
        <w:rPr>
          <w:rFonts w:ascii="Arial" w:hAnsi="Arial" w:cs="Arial"/>
        </w:rPr>
        <w:t>7</w:t>
      </w:r>
      <w:r w:rsidR="00832742">
        <w:rPr>
          <w:rFonts w:ascii="Arial" w:hAnsi="Arial" w:cs="Arial"/>
        </w:rPr>
        <w:t>, 2023</w:t>
      </w:r>
    </w:p>
    <w:p w:rsidR="00832742" w:rsidRDefault="00832742" w:rsidP="00832742">
      <w:pPr>
        <w:jc w:val="center"/>
        <w:rPr>
          <w:rFonts w:ascii="Arial" w:hAnsi="Arial" w:cs="Arial"/>
        </w:rPr>
      </w:pPr>
    </w:p>
    <w:p w:rsidR="00832742" w:rsidRDefault="00333465" w:rsidP="00832742">
      <w:pPr>
        <w:rPr>
          <w:rFonts w:ascii="Arial" w:hAnsi="Arial" w:cs="Arial"/>
        </w:rPr>
      </w:pPr>
      <w:r>
        <w:rPr>
          <w:rFonts w:ascii="Arial" w:hAnsi="Arial" w:cs="Arial"/>
        </w:rPr>
        <w:t xml:space="preserve">Commission was called to order by </w:t>
      </w:r>
      <w:r w:rsidR="00D7049B">
        <w:rPr>
          <w:rFonts w:ascii="Arial" w:hAnsi="Arial" w:cs="Arial"/>
        </w:rPr>
        <w:t xml:space="preserve">Vice </w:t>
      </w:r>
      <w:r>
        <w:rPr>
          <w:rFonts w:ascii="Arial" w:hAnsi="Arial" w:cs="Arial"/>
        </w:rPr>
        <w:t xml:space="preserve">President </w:t>
      </w:r>
      <w:r w:rsidR="00D7049B">
        <w:rPr>
          <w:rFonts w:ascii="Arial" w:hAnsi="Arial" w:cs="Arial"/>
        </w:rPr>
        <w:t>Vickie Mace</w:t>
      </w:r>
      <w:r>
        <w:rPr>
          <w:rFonts w:ascii="Arial" w:hAnsi="Arial" w:cs="Arial"/>
        </w:rPr>
        <w:t xml:space="preserve">, at 6:00pm. </w:t>
      </w:r>
      <w:r w:rsidR="00832742">
        <w:rPr>
          <w:rFonts w:ascii="Arial" w:hAnsi="Arial" w:cs="Arial"/>
        </w:rPr>
        <w:t xml:space="preserve">Those in attendance were commission members </w:t>
      </w:r>
      <w:r>
        <w:rPr>
          <w:rFonts w:ascii="Arial" w:hAnsi="Arial" w:cs="Arial"/>
        </w:rPr>
        <w:t xml:space="preserve">Vickie Mace, </w:t>
      </w:r>
      <w:r w:rsidR="00832742">
        <w:rPr>
          <w:rFonts w:ascii="Arial" w:hAnsi="Arial" w:cs="Arial"/>
        </w:rPr>
        <w:t xml:space="preserve">Jan Howell, Fred </w:t>
      </w:r>
      <w:r>
        <w:rPr>
          <w:rFonts w:ascii="Arial" w:hAnsi="Arial" w:cs="Arial"/>
        </w:rPr>
        <w:t xml:space="preserve">Nevils and Lance Hofmann. </w:t>
      </w:r>
      <w:r w:rsidR="00832742">
        <w:rPr>
          <w:rFonts w:ascii="Arial" w:hAnsi="Arial" w:cs="Arial"/>
        </w:rPr>
        <w:t xml:space="preserve">Amy Adams non-voting member was </w:t>
      </w:r>
      <w:r w:rsidR="008B7EF6">
        <w:rPr>
          <w:rFonts w:ascii="Arial" w:hAnsi="Arial" w:cs="Arial"/>
        </w:rPr>
        <w:t>present</w:t>
      </w:r>
      <w:r w:rsidR="00832742">
        <w:rPr>
          <w:rFonts w:ascii="Arial" w:hAnsi="Arial" w:cs="Arial"/>
        </w:rPr>
        <w:t xml:space="preserve">.  </w:t>
      </w:r>
      <w:r w:rsidR="00D7049B">
        <w:rPr>
          <w:rFonts w:ascii="Arial" w:hAnsi="Arial" w:cs="Arial"/>
        </w:rPr>
        <w:t xml:space="preserve">Tom Ames was not present. </w:t>
      </w:r>
      <w:r w:rsidR="00832742">
        <w:rPr>
          <w:rFonts w:ascii="Arial" w:hAnsi="Arial" w:cs="Arial"/>
        </w:rPr>
        <w:t>Patricia Foxx made the following record to wit:</w:t>
      </w:r>
    </w:p>
    <w:p w:rsidR="00832742" w:rsidRDefault="00832742" w:rsidP="00832742">
      <w:pPr>
        <w:rPr>
          <w:rFonts w:ascii="Arial" w:hAnsi="Arial" w:cs="Arial"/>
        </w:rPr>
      </w:pPr>
    </w:p>
    <w:p w:rsidR="00333465" w:rsidRDefault="00325AAE" w:rsidP="00832742">
      <w:pPr>
        <w:rPr>
          <w:rFonts w:ascii="Arial" w:hAnsi="Arial" w:cs="Arial"/>
        </w:rPr>
      </w:pPr>
      <w:r>
        <w:rPr>
          <w:rFonts w:ascii="Arial" w:hAnsi="Arial" w:cs="Arial"/>
        </w:rPr>
        <w:t>Vickie Mace</w:t>
      </w:r>
      <w:r w:rsidR="00D7049B">
        <w:rPr>
          <w:rFonts w:ascii="Arial" w:hAnsi="Arial" w:cs="Arial"/>
        </w:rPr>
        <w:t xml:space="preserve"> </w:t>
      </w:r>
      <w:r w:rsidR="00333465">
        <w:rPr>
          <w:rFonts w:ascii="Arial" w:hAnsi="Arial" w:cs="Arial"/>
        </w:rPr>
        <w:t xml:space="preserve">led the Pledge to the Flag, followed with prayer by </w:t>
      </w:r>
      <w:r w:rsidR="00D7049B">
        <w:rPr>
          <w:rFonts w:ascii="Arial" w:hAnsi="Arial" w:cs="Arial"/>
        </w:rPr>
        <w:t>Vickie Mace</w:t>
      </w:r>
      <w:r w:rsidR="00333465">
        <w:rPr>
          <w:rFonts w:ascii="Arial" w:hAnsi="Arial" w:cs="Arial"/>
        </w:rPr>
        <w:t>.</w:t>
      </w:r>
    </w:p>
    <w:p w:rsidR="00832742" w:rsidRDefault="00832742" w:rsidP="00832742">
      <w:pPr>
        <w:rPr>
          <w:rFonts w:ascii="Arial" w:hAnsi="Arial" w:cs="Arial"/>
          <w:b/>
        </w:rPr>
      </w:pPr>
    </w:p>
    <w:p w:rsidR="00832742" w:rsidRDefault="00832742" w:rsidP="00832742">
      <w:pPr>
        <w:rPr>
          <w:rFonts w:ascii="Arial" w:hAnsi="Arial" w:cs="Arial"/>
        </w:rPr>
      </w:pPr>
      <w:r>
        <w:rPr>
          <w:rFonts w:ascii="Arial" w:hAnsi="Arial" w:cs="Arial"/>
        </w:rPr>
        <w:t xml:space="preserve">A motion to approve the </w:t>
      </w:r>
      <w:r w:rsidR="00D7049B">
        <w:rPr>
          <w:rFonts w:ascii="Arial" w:hAnsi="Arial" w:cs="Arial"/>
        </w:rPr>
        <w:t>April</w:t>
      </w:r>
      <w:r>
        <w:rPr>
          <w:rFonts w:ascii="Arial" w:hAnsi="Arial" w:cs="Arial"/>
        </w:rPr>
        <w:t xml:space="preserve"> 1</w:t>
      </w:r>
      <w:r w:rsidR="00D7049B">
        <w:rPr>
          <w:rFonts w:ascii="Arial" w:hAnsi="Arial" w:cs="Arial"/>
        </w:rPr>
        <w:t>9</w:t>
      </w:r>
      <w:r>
        <w:rPr>
          <w:rFonts w:ascii="Arial" w:hAnsi="Arial" w:cs="Arial"/>
        </w:rPr>
        <w:t>, 202</w:t>
      </w:r>
      <w:r w:rsidR="00333465">
        <w:rPr>
          <w:rFonts w:ascii="Arial" w:hAnsi="Arial" w:cs="Arial"/>
        </w:rPr>
        <w:t>3</w:t>
      </w:r>
      <w:r>
        <w:rPr>
          <w:rFonts w:ascii="Arial" w:hAnsi="Arial" w:cs="Arial"/>
        </w:rPr>
        <w:t xml:space="preserve"> minutes was made by </w:t>
      </w:r>
      <w:r w:rsidR="00D7049B">
        <w:rPr>
          <w:rFonts w:ascii="Arial" w:hAnsi="Arial" w:cs="Arial"/>
        </w:rPr>
        <w:t>Lance Hofmann</w:t>
      </w:r>
      <w:r>
        <w:rPr>
          <w:rFonts w:ascii="Arial" w:hAnsi="Arial" w:cs="Arial"/>
        </w:rPr>
        <w:t xml:space="preserve"> and seconded by </w:t>
      </w:r>
      <w:r w:rsidR="00E108CA">
        <w:rPr>
          <w:rFonts w:ascii="Arial" w:hAnsi="Arial" w:cs="Arial"/>
        </w:rPr>
        <w:t>Jan Howell</w:t>
      </w:r>
      <w:r>
        <w:rPr>
          <w:rFonts w:ascii="Arial" w:hAnsi="Arial" w:cs="Arial"/>
        </w:rPr>
        <w:t xml:space="preserve">.  Motion carried </w:t>
      </w:r>
      <w:r w:rsidR="00D7049B">
        <w:rPr>
          <w:rFonts w:ascii="Arial" w:hAnsi="Arial" w:cs="Arial"/>
        </w:rPr>
        <w:t>4</w:t>
      </w:r>
      <w:r>
        <w:rPr>
          <w:rFonts w:ascii="Arial" w:hAnsi="Arial" w:cs="Arial"/>
        </w:rPr>
        <w:t xml:space="preserve">-0. </w:t>
      </w:r>
    </w:p>
    <w:p w:rsidR="001F156A" w:rsidRDefault="001F156A" w:rsidP="00832742">
      <w:pPr>
        <w:rPr>
          <w:rFonts w:ascii="Arial" w:hAnsi="Arial" w:cs="Arial"/>
        </w:rPr>
      </w:pPr>
    </w:p>
    <w:p w:rsidR="001F156A" w:rsidRDefault="00AB3761" w:rsidP="00832742">
      <w:pPr>
        <w:rPr>
          <w:rFonts w:ascii="Arial" w:hAnsi="Arial" w:cs="Arial"/>
        </w:rPr>
      </w:pPr>
      <w:r>
        <w:rPr>
          <w:rFonts w:ascii="Arial" w:hAnsi="Arial" w:cs="Arial"/>
        </w:rPr>
        <w:t>Lou</w:t>
      </w:r>
      <w:bookmarkStart w:id="0" w:name="_GoBack"/>
      <w:bookmarkEnd w:id="0"/>
      <w:r w:rsidR="001F156A">
        <w:rPr>
          <w:rFonts w:ascii="Arial" w:hAnsi="Arial" w:cs="Arial"/>
        </w:rPr>
        <w:t xml:space="preserve"> presented Resolution 2023-03 Process Development &amp; Fabrication </w:t>
      </w:r>
      <w:proofErr w:type="spellStart"/>
      <w:r w:rsidR="001F156A">
        <w:rPr>
          <w:rFonts w:ascii="Arial" w:hAnsi="Arial" w:cs="Arial"/>
        </w:rPr>
        <w:t>Inc</w:t>
      </w:r>
      <w:proofErr w:type="spellEnd"/>
      <w:r w:rsidR="001F156A">
        <w:rPr>
          <w:rFonts w:ascii="Arial" w:hAnsi="Arial" w:cs="Arial"/>
        </w:rPr>
        <w:t xml:space="preserve"> for Personal Property. PDF representative informed the Commission that the proposed manufacturing equipment while maintaining 198 full time employees with additional 1 new job position.</w:t>
      </w:r>
    </w:p>
    <w:p w:rsidR="001F156A" w:rsidRDefault="001F156A" w:rsidP="00832742">
      <w:pPr>
        <w:rPr>
          <w:rFonts w:ascii="Arial" w:hAnsi="Arial" w:cs="Arial"/>
        </w:rPr>
      </w:pPr>
    </w:p>
    <w:p w:rsidR="001F156A" w:rsidRDefault="001F156A" w:rsidP="001F156A">
      <w:pPr>
        <w:rPr>
          <w:rFonts w:ascii="Arial" w:hAnsi="Arial" w:cs="Arial"/>
        </w:rPr>
      </w:pPr>
      <w:r>
        <w:rPr>
          <w:rFonts w:ascii="Arial" w:hAnsi="Arial" w:cs="Arial"/>
        </w:rPr>
        <w:t>Motion to approve Resolution 2023-03 was made by Jan Howell and seconded by Lance Hoffman. Motion carried 4-0</w:t>
      </w:r>
    </w:p>
    <w:p w:rsidR="001F156A" w:rsidRDefault="001F156A" w:rsidP="001F156A">
      <w:pPr>
        <w:rPr>
          <w:rFonts w:ascii="Arial" w:hAnsi="Arial" w:cs="Arial"/>
        </w:rPr>
      </w:pPr>
    </w:p>
    <w:p w:rsidR="001F156A" w:rsidRDefault="001F156A" w:rsidP="001F156A">
      <w:pPr>
        <w:rPr>
          <w:rFonts w:ascii="Arial" w:hAnsi="Arial" w:cs="Arial"/>
        </w:rPr>
      </w:pPr>
      <w:r>
        <w:rPr>
          <w:rFonts w:ascii="Arial" w:hAnsi="Arial" w:cs="Arial"/>
        </w:rPr>
        <w:t xml:space="preserve">Lou presented Resolution 2023-04 Owen County Real Estate holding LLC for Personal Property for the construction of </w:t>
      </w:r>
      <w:r w:rsidR="007C1232">
        <w:rPr>
          <w:rFonts w:ascii="Arial" w:hAnsi="Arial" w:cs="Arial"/>
        </w:rPr>
        <w:t>38,000 square foot steel warehouse and installation of new logistical distribution equipment. The Project will permit it to create 6 new jobs.</w:t>
      </w:r>
    </w:p>
    <w:p w:rsidR="007C1232" w:rsidRDefault="007C1232" w:rsidP="001F156A">
      <w:pPr>
        <w:rPr>
          <w:rFonts w:ascii="Arial" w:hAnsi="Arial" w:cs="Arial"/>
        </w:rPr>
      </w:pPr>
    </w:p>
    <w:p w:rsidR="007C1232" w:rsidRDefault="007C1232" w:rsidP="007C1232">
      <w:pPr>
        <w:rPr>
          <w:rFonts w:ascii="Arial" w:hAnsi="Arial" w:cs="Arial"/>
        </w:rPr>
      </w:pPr>
      <w:r>
        <w:rPr>
          <w:rFonts w:ascii="Arial" w:hAnsi="Arial" w:cs="Arial"/>
        </w:rPr>
        <w:t>Motion to approve Resolution 2023-04 was made by Lance Hoffman and seconded by Jan Howell. Motion carried 4-0</w:t>
      </w:r>
    </w:p>
    <w:p w:rsidR="007C1232" w:rsidRDefault="007C1232" w:rsidP="001F156A">
      <w:pPr>
        <w:rPr>
          <w:rFonts w:ascii="Arial" w:hAnsi="Arial" w:cs="Arial"/>
        </w:rPr>
      </w:pPr>
    </w:p>
    <w:p w:rsidR="00C24364" w:rsidRDefault="00C24364" w:rsidP="00C24364">
      <w:pPr>
        <w:rPr>
          <w:rFonts w:ascii="Arial" w:hAnsi="Arial" w:cs="Arial"/>
        </w:rPr>
      </w:pPr>
      <w:r>
        <w:rPr>
          <w:rFonts w:ascii="Arial" w:hAnsi="Arial" w:cs="Arial"/>
        </w:rPr>
        <w:t xml:space="preserve">Lou presented </w:t>
      </w:r>
      <w:r w:rsidR="00325AAE">
        <w:rPr>
          <w:rFonts w:ascii="Arial" w:hAnsi="Arial" w:cs="Arial"/>
        </w:rPr>
        <w:t xml:space="preserve">Resolution 2023-05 </w:t>
      </w:r>
      <w:r w:rsidR="001F156A">
        <w:rPr>
          <w:rFonts w:ascii="Arial" w:hAnsi="Arial" w:cs="Arial"/>
        </w:rPr>
        <w:t xml:space="preserve">Concerning </w:t>
      </w:r>
      <w:r w:rsidR="00325AAE">
        <w:rPr>
          <w:rFonts w:ascii="Arial" w:hAnsi="Arial" w:cs="Arial"/>
        </w:rPr>
        <w:t>N</w:t>
      </w:r>
      <w:r>
        <w:rPr>
          <w:rFonts w:ascii="Arial" w:hAnsi="Arial" w:cs="Arial"/>
        </w:rPr>
        <w:t>otice Pursuant to I.C. 36-7-14-39(b</w:t>
      </w:r>
      <w:proofErr w:type="gramStart"/>
      <w:r>
        <w:rPr>
          <w:rFonts w:ascii="Arial" w:hAnsi="Arial" w:cs="Arial"/>
        </w:rPr>
        <w:t>)(</w:t>
      </w:r>
      <w:proofErr w:type="gramEnd"/>
      <w:r>
        <w:rPr>
          <w:rFonts w:ascii="Arial" w:hAnsi="Arial" w:cs="Arial"/>
        </w:rPr>
        <w:t xml:space="preserve">4) </w:t>
      </w:r>
      <w:r w:rsidR="001F156A">
        <w:rPr>
          <w:rFonts w:ascii="Arial" w:hAnsi="Arial" w:cs="Arial"/>
        </w:rPr>
        <w:t>D</w:t>
      </w:r>
      <w:r>
        <w:rPr>
          <w:rFonts w:ascii="Arial" w:hAnsi="Arial" w:cs="Arial"/>
        </w:rPr>
        <w:t>ue June 15, 2023. This states there is no excess assessed value in the economic development areas. Lou will mail the signed letter out to all the taxing units and Patti will send to DLGF.</w:t>
      </w:r>
    </w:p>
    <w:p w:rsidR="00C24364" w:rsidRDefault="00C24364" w:rsidP="00C24364">
      <w:pPr>
        <w:rPr>
          <w:rFonts w:ascii="Arial" w:hAnsi="Arial" w:cs="Arial"/>
        </w:rPr>
      </w:pPr>
    </w:p>
    <w:p w:rsidR="008B7EF6" w:rsidRDefault="00C24364" w:rsidP="0077065C">
      <w:pPr>
        <w:rPr>
          <w:rFonts w:ascii="Arial" w:hAnsi="Arial" w:cs="Arial"/>
        </w:rPr>
      </w:pPr>
      <w:r>
        <w:rPr>
          <w:rFonts w:ascii="Arial" w:hAnsi="Arial" w:cs="Arial"/>
        </w:rPr>
        <w:t>Motion to approve Resolution 2023-</w:t>
      </w:r>
      <w:r w:rsidR="00325AAE">
        <w:rPr>
          <w:rFonts w:ascii="Arial" w:hAnsi="Arial" w:cs="Arial"/>
        </w:rPr>
        <w:t>05</w:t>
      </w:r>
      <w:r>
        <w:rPr>
          <w:rFonts w:ascii="Arial" w:hAnsi="Arial" w:cs="Arial"/>
        </w:rPr>
        <w:t xml:space="preserve"> was made by Jan Howell and seconded by </w:t>
      </w:r>
      <w:r w:rsidR="00325AAE">
        <w:rPr>
          <w:rFonts w:ascii="Arial" w:hAnsi="Arial" w:cs="Arial"/>
        </w:rPr>
        <w:t>Lance Hoffman</w:t>
      </w:r>
      <w:r>
        <w:rPr>
          <w:rFonts w:ascii="Arial" w:hAnsi="Arial" w:cs="Arial"/>
        </w:rPr>
        <w:t>. Motion carried 4-0</w:t>
      </w:r>
    </w:p>
    <w:p w:rsidR="00C24364" w:rsidRDefault="00C24364" w:rsidP="0077065C">
      <w:pPr>
        <w:rPr>
          <w:rFonts w:ascii="Arial" w:hAnsi="Arial" w:cs="Arial"/>
        </w:rPr>
      </w:pPr>
    </w:p>
    <w:p w:rsidR="00471BA1" w:rsidRDefault="00471BA1" w:rsidP="00471BA1">
      <w:pPr>
        <w:rPr>
          <w:rFonts w:ascii="Arial" w:hAnsi="Arial" w:cs="Arial"/>
        </w:rPr>
      </w:pPr>
      <w:r>
        <w:rPr>
          <w:rFonts w:ascii="Arial" w:hAnsi="Arial" w:cs="Arial"/>
        </w:rPr>
        <w:t>Jim Coffenberry gave an update on the outlining sanitary sewer improvements needed to serve the I-70/SR 59 EDA area.</w:t>
      </w:r>
    </w:p>
    <w:p w:rsidR="00471BA1" w:rsidRDefault="00471BA1" w:rsidP="00471BA1">
      <w:pPr>
        <w:rPr>
          <w:rFonts w:ascii="Arial" w:hAnsi="Arial" w:cs="Arial"/>
        </w:rPr>
      </w:pPr>
    </w:p>
    <w:p w:rsidR="00471BA1" w:rsidRDefault="00471BA1" w:rsidP="00471BA1">
      <w:pPr>
        <w:rPr>
          <w:rFonts w:ascii="Arial" w:hAnsi="Arial" w:cs="Arial"/>
        </w:rPr>
      </w:pPr>
      <w:r>
        <w:rPr>
          <w:rFonts w:ascii="Arial" w:hAnsi="Arial" w:cs="Arial"/>
        </w:rPr>
        <w:t>Jim Coffenberry, gave an update on the meeting between the Clay County Redevelopment Commission, Board of Commissioners and environmental consultant pertaining to the possible acquisition of the ROW behind PPG.</w:t>
      </w:r>
    </w:p>
    <w:p w:rsidR="00C24364" w:rsidRDefault="00C24364" w:rsidP="0077065C">
      <w:pPr>
        <w:rPr>
          <w:rFonts w:ascii="Arial" w:hAnsi="Arial" w:cs="Arial"/>
        </w:rPr>
      </w:pPr>
    </w:p>
    <w:p w:rsidR="008B7EF6" w:rsidRDefault="008B7EF6" w:rsidP="0077065C">
      <w:pPr>
        <w:rPr>
          <w:rFonts w:ascii="Arial" w:hAnsi="Arial" w:cs="Arial"/>
        </w:rPr>
      </w:pPr>
    </w:p>
    <w:p w:rsidR="0077065C" w:rsidRPr="009D06FA" w:rsidRDefault="005212C5" w:rsidP="0077065C">
      <w:pPr>
        <w:rPr>
          <w:rFonts w:ascii="Arial" w:hAnsi="Arial" w:cs="Arial"/>
          <w:b/>
        </w:rPr>
      </w:pPr>
      <w:r>
        <w:rPr>
          <w:rFonts w:ascii="Arial" w:hAnsi="Arial" w:cs="Arial"/>
        </w:rPr>
        <w:t>Vickie</w:t>
      </w:r>
      <w:r w:rsidR="0077065C">
        <w:rPr>
          <w:rFonts w:ascii="Arial" w:hAnsi="Arial" w:cs="Arial"/>
        </w:rPr>
        <w:t xml:space="preserve"> presented </w:t>
      </w:r>
      <w:r>
        <w:rPr>
          <w:rFonts w:ascii="Arial" w:hAnsi="Arial" w:cs="Arial"/>
        </w:rPr>
        <w:t xml:space="preserve">claims as </w:t>
      </w:r>
      <w:r w:rsidR="0077065C">
        <w:rPr>
          <w:rFonts w:ascii="Arial" w:hAnsi="Arial" w:cs="Arial"/>
        </w:rPr>
        <w:t>follows: 1. Jim for $</w:t>
      </w:r>
      <w:r>
        <w:rPr>
          <w:rFonts w:ascii="Arial" w:hAnsi="Arial" w:cs="Arial"/>
        </w:rPr>
        <w:t>62.54</w:t>
      </w:r>
      <w:r w:rsidR="0077065C">
        <w:rPr>
          <w:rFonts w:ascii="Arial" w:hAnsi="Arial" w:cs="Arial"/>
        </w:rPr>
        <w:t xml:space="preserve"> for his </w:t>
      </w:r>
      <w:r w:rsidR="007125C8">
        <w:rPr>
          <w:rFonts w:ascii="Arial" w:hAnsi="Arial" w:cs="Arial"/>
        </w:rPr>
        <w:t xml:space="preserve">mileage from </w:t>
      </w:r>
      <w:r>
        <w:rPr>
          <w:rFonts w:ascii="Arial" w:hAnsi="Arial" w:cs="Arial"/>
        </w:rPr>
        <w:t>April</w:t>
      </w:r>
      <w:r w:rsidR="0039735E">
        <w:rPr>
          <w:rFonts w:ascii="Arial" w:hAnsi="Arial" w:cs="Arial"/>
        </w:rPr>
        <w:t xml:space="preserve"> 1</w:t>
      </w:r>
      <w:r>
        <w:rPr>
          <w:rFonts w:ascii="Arial" w:hAnsi="Arial" w:cs="Arial"/>
        </w:rPr>
        <w:t>7</w:t>
      </w:r>
      <w:r w:rsidR="0039735E">
        <w:rPr>
          <w:rFonts w:ascii="Arial" w:hAnsi="Arial" w:cs="Arial"/>
        </w:rPr>
        <w:t xml:space="preserve">, </w:t>
      </w:r>
      <w:r w:rsidR="00E67EDD">
        <w:rPr>
          <w:rFonts w:ascii="Arial" w:hAnsi="Arial" w:cs="Arial"/>
        </w:rPr>
        <w:t xml:space="preserve">2023 to </w:t>
      </w:r>
      <w:r w:rsidR="0039735E">
        <w:rPr>
          <w:rFonts w:ascii="Arial" w:hAnsi="Arial" w:cs="Arial"/>
        </w:rPr>
        <w:t>April</w:t>
      </w:r>
      <w:r w:rsidR="00E67EDD">
        <w:rPr>
          <w:rFonts w:ascii="Arial" w:hAnsi="Arial" w:cs="Arial"/>
        </w:rPr>
        <w:t xml:space="preserve"> </w:t>
      </w:r>
      <w:r>
        <w:rPr>
          <w:rFonts w:ascii="Arial" w:hAnsi="Arial" w:cs="Arial"/>
        </w:rPr>
        <w:t>27</w:t>
      </w:r>
      <w:r w:rsidR="00E67EDD">
        <w:rPr>
          <w:rFonts w:ascii="Arial" w:hAnsi="Arial" w:cs="Arial"/>
        </w:rPr>
        <w:t>, 2023</w:t>
      </w:r>
      <w:r w:rsidR="007125C8">
        <w:rPr>
          <w:rFonts w:ascii="Arial" w:hAnsi="Arial" w:cs="Arial"/>
        </w:rPr>
        <w:t xml:space="preserve">. </w:t>
      </w:r>
      <w:r w:rsidR="0077065C">
        <w:rPr>
          <w:rFonts w:ascii="Arial" w:hAnsi="Arial" w:cs="Arial"/>
        </w:rPr>
        <w:t xml:space="preserve"> 2. </w:t>
      </w:r>
      <w:r>
        <w:rPr>
          <w:rFonts w:ascii="Arial" w:hAnsi="Arial" w:cs="Arial"/>
        </w:rPr>
        <w:t xml:space="preserve">City of Brazil </w:t>
      </w:r>
      <w:r w:rsidR="00EC2560">
        <w:rPr>
          <w:rFonts w:ascii="Arial" w:hAnsi="Arial" w:cs="Arial"/>
        </w:rPr>
        <w:t>for</w:t>
      </w:r>
      <w:r>
        <w:rPr>
          <w:rFonts w:ascii="Arial" w:hAnsi="Arial" w:cs="Arial"/>
        </w:rPr>
        <w:t xml:space="preserve"> </w:t>
      </w:r>
      <w:r w:rsidR="007125C8">
        <w:rPr>
          <w:rFonts w:ascii="Arial" w:hAnsi="Arial" w:cs="Arial"/>
        </w:rPr>
        <w:t>$</w:t>
      </w:r>
      <w:r>
        <w:rPr>
          <w:rFonts w:ascii="Arial" w:hAnsi="Arial" w:cs="Arial"/>
        </w:rPr>
        <w:t>32,360</w:t>
      </w:r>
      <w:r w:rsidR="0039735E">
        <w:rPr>
          <w:rFonts w:ascii="Arial" w:hAnsi="Arial" w:cs="Arial"/>
        </w:rPr>
        <w:t>.00</w:t>
      </w:r>
      <w:r w:rsidR="009F1E26">
        <w:rPr>
          <w:rFonts w:ascii="Arial" w:hAnsi="Arial" w:cs="Arial"/>
        </w:rPr>
        <w:t xml:space="preserve"> invoice </w:t>
      </w:r>
      <w:r w:rsidR="00EC2560">
        <w:rPr>
          <w:rFonts w:ascii="Arial" w:hAnsi="Arial" w:cs="Arial"/>
        </w:rPr>
        <w:t>reimbursement for the balance due on reconstruction services. 3. City of Brazil for 2021 ($139,873.00) and 2022 (132,30</w:t>
      </w:r>
      <w:r w:rsidR="00AE34A9">
        <w:rPr>
          <w:rFonts w:ascii="Arial" w:hAnsi="Arial" w:cs="Arial"/>
        </w:rPr>
        <w:t>9</w:t>
      </w:r>
      <w:r w:rsidR="00EC2560">
        <w:rPr>
          <w:rFonts w:ascii="Arial" w:hAnsi="Arial" w:cs="Arial"/>
        </w:rPr>
        <w:t xml:space="preserve">.00) for the </w:t>
      </w:r>
      <w:r w:rsidR="009D06FA">
        <w:rPr>
          <w:rFonts w:ascii="Arial" w:hAnsi="Arial" w:cs="Arial"/>
        </w:rPr>
        <w:t xml:space="preserve">Southwestern </w:t>
      </w:r>
      <w:r w:rsidR="00EC2560">
        <w:rPr>
          <w:rFonts w:ascii="Arial" w:hAnsi="Arial" w:cs="Arial"/>
        </w:rPr>
        <w:t xml:space="preserve">TIF </w:t>
      </w:r>
      <w:r w:rsidR="009D06FA">
        <w:rPr>
          <w:rFonts w:ascii="Arial" w:hAnsi="Arial" w:cs="Arial"/>
        </w:rPr>
        <w:t xml:space="preserve">district reimbursement. 4. Lou for Cox, Zwerner, Gambill and Sullivan of miscellaneous expenses of $820.50 and Eutectics TIF for $112.50. 5. Lou for Cox, Zwerner, Gambill and Sullivan: (a) Downtown TIF Project North Central of $90.00. </w:t>
      </w:r>
      <w:r w:rsidR="009D06FA" w:rsidRPr="009D06FA">
        <w:rPr>
          <w:rFonts w:ascii="Arial" w:hAnsi="Arial" w:cs="Arial"/>
        </w:rPr>
        <w:t>(b)</w:t>
      </w:r>
      <w:r w:rsidR="009D06FA">
        <w:rPr>
          <w:rFonts w:ascii="Arial" w:hAnsi="Arial" w:cs="Arial"/>
        </w:rPr>
        <w:t xml:space="preserve"> I70/SR 50 TIF District of $340.00. (c) PDF TIF district of $405.00 (d) Southwest TIF District of $1,217.50. (e) PPG TIF District $630.00.</w:t>
      </w:r>
      <w:r w:rsidR="00AE34A9">
        <w:rPr>
          <w:rFonts w:ascii="Arial" w:hAnsi="Arial" w:cs="Arial"/>
        </w:rPr>
        <w:t xml:space="preserve"> Grand total $308,220.04</w:t>
      </w:r>
    </w:p>
    <w:p w:rsidR="0077065C" w:rsidRDefault="0077065C" w:rsidP="0077065C">
      <w:pPr>
        <w:rPr>
          <w:rFonts w:ascii="Arial" w:hAnsi="Arial" w:cs="Arial"/>
        </w:rPr>
      </w:pPr>
    </w:p>
    <w:p w:rsidR="0077065C" w:rsidRDefault="0077065C" w:rsidP="0077065C">
      <w:pPr>
        <w:widowControl w:val="0"/>
        <w:rPr>
          <w:rFonts w:ascii="Arial" w:hAnsi="Arial" w:cs="Arial"/>
        </w:rPr>
      </w:pPr>
      <w:r>
        <w:rPr>
          <w:rFonts w:ascii="Arial" w:hAnsi="Arial" w:cs="Arial"/>
        </w:rPr>
        <w:t>Motion to approve the invoices totaling $</w:t>
      </w:r>
      <w:r w:rsidR="009D06FA">
        <w:rPr>
          <w:rFonts w:ascii="Arial" w:hAnsi="Arial" w:cs="Arial"/>
        </w:rPr>
        <w:t>308,2</w:t>
      </w:r>
      <w:r w:rsidR="00AE34A9">
        <w:rPr>
          <w:rFonts w:ascii="Arial" w:hAnsi="Arial" w:cs="Arial"/>
        </w:rPr>
        <w:t>20</w:t>
      </w:r>
      <w:r w:rsidR="009D06FA">
        <w:rPr>
          <w:rFonts w:ascii="Arial" w:hAnsi="Arial" w:cs="Arial"/>
        </w:rPr>
        <w:t>.04</w:t>
      </w:r>
      <w:r>
        <w:rPr>
          <w:rFonts w:ascii="Arial" w:hAnsi="Arial" w:cs="Arial"/>
        </w:rPr>
        <w:t xml:space="preserve"> as presented was made by </w:t>
      </w:r>
      <w:r w:rsidR="00471BA1">
        <w:rPr>
          <w:rFonts w:ascii="Arial" w:hAnsi="Arial" w:cs="Arial"/>
        </w:rPr>
        <w:t xml:space="preserve">Lance Hoffman </w:t>
      </w:r>
      <w:r w:rsidR="007125C8">
        <w:rPr>
          <w:rFonts w:ascii="Arial" w:hAnsi="Arial" w:cs="Arial"/>
        </w:rPr>
        <w:t xml:space="preserve">and seconded by </w:t>
      </w:r>
      <w:r w:rsidR="00471BA1">
        <w:rPr>
          <w:rFonts w:ascii="Arial" w:hAnsi="Arial" w:cs="Arial"/>
        </w:rPr>
        <w:t>Jan Howell</w:t>
      </w:r>
      <w:r w:rsidR="007125C8">
        <w:rPr>
          <w:rFonts w:ascii="Arial" w:hAnsi="Arial" w:cs="Arial"/>
        </w:rPr>
        <w:t xml:space="preserve">. </w:t>
      </w:r>
      <w:r>
        <w:rPr>
          <w:rFonts w:ascii="Arial" w:hAnsi="Arial" w:cs="Arial"/>
        </w:rPr>
        <w:t xml:space="preserve">Motion carried </w:t>
      </w:r>
      <w:r w:rsidR="009D06FA">
        <w:rPr>
          <w:rFonts w:ascii="Arial" w:hAnsi="Arial" w:cs="Arial"/>
        </w:rPr>
        <w:t>4</w:t>
      </w:r>
      <w:r>
        <w:rPr>
          <w:rFonts w:ascii="Arial" w:hAnsi="Arial" w:cs="Arial"/>
        </w:rPr>
        <w:t xml:space="preserve">-0. </w:t>
      </w:r>
    </w:p>
    <w:p w:rsidR="00AE34A9" w:rsidRDefault="00AE34A9" w:rsidP="0077065C">
      <w:pPr>
        <w:widowControl w:val="0"/>
        <w:rPr>
          <w:rFonts w:ascii="Arial" w:hAnsi="Arial" w:cs="Arial"/>
        </w:rPr>
      </w:pPr>
    </w:p>
    <w:p w:rsidR="00AE34A9" w:rsidRDefault="00AE34A9" w:rsidP="0077065C">
      <w:pPr>
        <w:widowControl w:val="0"/>
        <w:rPr>
          <w:rFonts w:ascii="Arial" w:hAnsi="Arial" w:cs="Arial"/>
        </w:rPr>
      </w:pPr>
      <w:r>
        <w:rPr>
          <w:rFonts w:ascii="Arial" w:hAnsi="Arial" w:cs="Arial"/>
        </w:rPr>
        <w:t>Jim congratulations on the Appreciation Manufacture Day with 53 in attendance. Next year we do have a Sponsor for the event.</w:t>
      </w:r>
    </w:p>
    <w:p w:rsidR="001C1200" w:rsidRDefault="001C1200" w:rsidP="0077065C">
      <w:pPr>
        <w:widowControl w:val="0"/>
        <w:rPr>
          <w:rFonts w:ascii="Arial" w:hAnsi="Arial" w:cs="Arial"/>
        </w:rPr>
      </w:pPr>
    </w:p>
    <w:p w:rsidR="007125C8" w:rsidRDefault="007125C8" w:rsidP="0077065C">
      <w:pPr>
        <w:rPr>
          <w:rFonts w:ascii="Arial" w:hAnsi="Arial" w:cs="Arial"/>
        </w:rPr>
      </w:pPr>
    </w:p>
    <w:p w:rsidR="009F1E26" w:rsidRDefault="0077065C" w:rsidP="009F1E26">
      <w:pPr>
        <w:rPr>
          <w:rFonts w:ascii="Arial" w:hAnsi="Arial" w:cs="Arial"/>
        </w:rPr>
      </w:pPr>
      <w:r>
        <w:rPr>
          <w:rFonts w:ascii="Arial" w:hAnsi="Arial" w:cs="Arial"/>
        </w:rPr>
        <w:t>A motion to adjourn was made by</w:t>
      </w:r>
      <w:r w:rsidRPr="0092323D">
        <w:rPr>
          <w:rFonts w:ascii="Arial" w:hAnsi="Arial" w:cs="Arial"/>
        </w:rPr>
        <w:t xml:space="preserve"> </w:t>
      </w:r>
      <w:r w:rsidR="00471BA1">
        <w:rPr>
          <w:rFonts w:ascii="Arial" w:hAnsi="Arial" w:cs="Arial"/>
        </w:rPr>
        <w:t xml:space="preserve">Lance Hoffman </w:t>
      </w:r>
      <w:r>
        <w:rPr>
          <w:rFonts w:ascii="Arial" w:hAnsi="Arial" w:cs="Arial"/>
        </w:rPr>
        <w:t xml:space="preserve">and seconded by </w:t>
      </w:r>
      <w:r w:rsidR="00471BA1">
        <w:rPr>
          <w:rFonts w:ascii="Arial" w:hAnsi="Arial" w:cs="Arial"/>
        </w:rPr>
        <w:t>Jan Howell</w:t>
      </w:r>
      <w:r w:rsidR="0039735E">
        <w:rPr>
          <w:rFonts w:ascii="Arial" w:hAnsi="Arial" w:cs="Arial"/>
        </w:rPr>
        <w:t>.</w:t>
      </w:r>
      <w:r>
        <w:rPr>
          <w:rFonts w:ascii="Arial" w:hAnsi="Arial" w:cs="Arial"/>
        </w:rPr>
        <w:t xml:space="preserve">  Motion carried </w:t>
      </w:r>
      <w:r w:rsidR="009D06FA">
        <w:rPr>
          <w:rFonts w:ascii="Arial" w:hAnsi="Arial" w:cs="Arial"/>
        </w:rPr>
        <w:t>4</w:t>
      </w:r>
      <w:r>
        <w:rPr>
          <w:rFonts w:ascii="Arial" w:hAnsi="Arial" w:cs="Arial"/>
        </w:rPr>
        <w:t>-0.</w:t>
      </w:r>
    </w:p>
    <w:p w:rsidR="009F1E26" w:rsidRDefault="009F1E26" w:rsidP="009F1E26">
      <w:pPr>
        <w:rPr>
          <w:rFonts w:ascii="Arial" w:hAnsi="Arial" w:cs="Arial"/>
        </w:rPr>
      </w:pPr>
    </w:p>
    <w:p w:rsidR="009F1E26" w:rsidRDefault="009F1E26" w:rsidP="009F1E26">
      <w:pPr>
        <w:rPr>
          <w:rFonts w:ascii="Arial" w:hAnsi="Arial" w:cs="Arial"/>
        </w:rPr>
      </w:pPr>
    </w:p>
    <w:p w:rsidR="0089703F" w:rsidRDefault="009F1E26" w:rsidP="009F1E26">
      <w:pPr>
        <w:rPr>
          <w:rFonts w:ascii="Arial" w:hAnsi="Arial" w:cs="Arial"/>
        </w:rPr>
      </w:pPr>
      <w:r>
        <w:rPr>
          <w:rFonts w:ascii="Arial" w:hAnsi="Arial" w:cs="Arial"/>
        </w:rPr>
        <w:t xml:space="preserve">______________________________ </w:t>
      </w:r>
      <w:r>
        <w:rPr>
          <w:rFonts w:ascii="Arial" w:hAnsi="Arial" w:cs="Arial"/>
        </w:rPr>
        <w:tab/>
      </w:r>
      <w:r>
        <w:rPr>
          <w:rFonts w:ascii="Arial" w:hAnsi="Arial" w:cs="Arial"/>
        </w:rPr>
        <w:tab/>
        <w:t>_________________________________</w:t>
      </w:r>
    </w:p>
    <w:p w:rsidR="0089703F" w:rsidRDefault="0089703F" w:rsidP="0089703F">
      <w:pPr>
        <w:rPr>
          <w:rFonts w:ascii="Arial" w:hAnsi="Arial" w:cs="Arial"/>
        </w:rPr>
      </w:pPr>
      <w:r w:rsidRPr="00471BA1">
        <w:rPr>
          <w:rFonts w:ascii="Arial" w:hAnsi="Arial" w:cs="Arial"/>
          <w:strike/>
        </w:rPr>
        <w:t>Thomas Ames</w:t>
      </w:r>
      <w:r w:rsidR="009F1E26">
        <w:rPr>
          <w:rFonts w:ascii="Arial" w:hAnsi="Arial" w:cs="Arial"/>
        </w:rPr>
        <w:tab/>
      </w:r>
      <w:r w:rsidR="009F1E26">
        <w:rPr>
          <w:rFonts w:ascii="Arial" w:hAnsi="Arial" w:cs="Arial"/>
        </w:rPr>
        <w:tab/>
      </w:r>
      <w:r w:rsidR="009F1E26">
        <w:rPr>
          <w:rFonts w:ascii="Arial" w:hAnsi="Arial" w:cs="Arial"/>
        </w:rPr>
        <w:tab/>
      </w:r>
      <w:r w:rsidR="009F1E26">
        <w:rPr>
          <w:rFonts w:ascii="Arial" w:hAnsi="Arial" w:cs="Arial"/>
        </w:rPr>
        <w:tab/>
      </w:r>
      <w:r w:rsidR="009F1E26">
        <w:rPr>
          <w:rFonts w:ascii="Arial" w:hAnsi="Arial" w:cs="Arial"/>
        </w:rPr>
        <w:tab/>
        <w:t>Fred Nevils</w:t>
      </w:r>
    </w:p>
    <w:p w:rsidR="009F1E26" w:rsidRDefault="009F1E26" w:rsidP="0089703F">
      <w:pPr>
        <w:rPr>
          <w:rFonts w:ascii="Arial" w:hAnsi="Arial" w:cs="Arial"/>
        </w:rPr>
      </w:pPr>
    </w:p>
    <w:p w:rsidR="0089703F" w:rsidRDefault="009F1E26" w:rsidP="0089703F">
      <w:pPr>
        <w:rPr>
          <w:rFonts w:ascii="Arial" w:hAnsi="Arial" w:cs="Arial"/>
        </w:rPr>
      </w:pPr>
      <w:r>
        <w:rPr>
          <w:rFonts w:ascii="Arial" w:hAnsi="Arial" w:cs="Arial"/>
        </w:rPr>
        <w:t>______________________________</w:t>
      </w:r>
      <w:r>
        <w:rPr>
          <w:rFonts w:ascii="Arial" w:hAnsi="Arial" w:cs="Arial"/>
        </w:rPr>
        <w:tab/>
      </w:r>
      <w:r>
        <w:rPr>
          <w:rFonts w:ascii="Arial" w:hAnsi="Arial" w:cs="Arial"/>
        </w:rPr>
        <w:tab/>
        <w:t>_________________________________</w:t>
      </w:r>
    </w:p>
    <w:p w:rsidR="0089703F" w:rsidRDefault="009F1E26" w:rsidP="0089703F">
      <w:pPr>
        <w:rPr>
          <w:rFonts w:ascii="Arial" w:hAnsi="Arial" w:cs="Arial"/>
        </w:rPr>
      </w:pPr>
      <w:r>
        <w:rPr>
          <w:rFonts w:ascii="Arial" w:hAnsi="Arial" w:cs="Arial"/>
        </w:rPr>
        <w:t>Vickie Mace</w:t>
      </w:r>
      <w:r w:rsidR="0089703F">
        <w:rPr>
          <w:rFonts w:ascii="Arial" w:hAnsi="Arial" w:cs="Arial"/>
        </w:rPr>
        <w:tab/>
      </w:r>
      <w:r w:rsidR="0089703F">
        <w:rPr>
          <w:rFonts w:ascii="Arial" w:hAnsi="Arial" w:cs="Arial"/>
        </w:rPr>
        <w:tab/>
      </w:r>
      <w:r w:rsidR="0089703F">
        <w:rPr>
          <w:rFonts w:ascii="Arial" w:hAnsi="Arial" w:cs="Arial"/>
        </w:rPr>
        <w:tab/>
      </w:r>
      <w:r w:rsidR="0089703F">
        <w:rPr>
          <w:rFonts w:ascii="Arial" w:hAnsi="Arial" w:cs="Arial"/>
        </w:rPr>
        <w:tab/>
      </w:r>
      <w:r w:rsidR="0089703F">
        <w:rPr>
          <w:rFonts w:ascii="Arial" w:hAnsi="Arial" w:cs="Arial"/>
        </w:rPr>
        <w:tab/>
      </w:r>
      <w:r>
        <w:rPr>
          <w:rFonts w:ascii="Arial" w:hAnsi="Arial" w:cs="Arial"/>
        </w:rPr>
        <w:tab/>
        <w:t>Lance Hofmann</w:t>
      </w:r>
    </w:p>
    <w:p w:rsidR="009F1E26" w:rsidRDefault="009F1E26" w:rsidP="0089703F">
      <w:pPr>
        <w:rPr>
          <w:rFonts w:ascii="Arial" w:hAnsi="Arial" w:cs="Arial"/>
        </w:rPr>
      </w:pPr>
    </w:p>
    <w:p w:rsidR="0089703F" w:rsidRDefault="009F1E26" w:rsidP="0089703F">
      <w:pPr>
        <w:rPr>
          <w:rFonts w:ascii="Arial" w:hAnsi="Arial" w:cs="Arial"/>
        </w:rPr>
      </w:pPr>
      <w:r>
        <w:rPr>
          <w:rFonts w:ascii="Arial" w:hAnsi="Arial" w:cs="Arial"/>
        </w:rPr>
        <w:t>______________________________</w:t>
      </w:r>
    </w:p>
    <w:p w:rsidR="0089703F" w:rsidRDefault="0089703F" w:rsidP="0089703F">
      <w:pPr>
        <w:rPr>
          <w:rFonts w:ascii="Arial" w:hAnsi="Arial" w:cs="Arial"/>
        </w:rPr>
      </w:pPr>
      <w:r>
        <w:rPr>
          <w:rFonts w:ascii="Arial" w:hAnsi="Arial" w:cs="Arial"/>
        </w:rPr>
        <w:t>Jan Howell</w:t>
      </w:r>
    </w:p>
    <w:p w:rsidR="0089703F" w:rsidRPr="008B5FA1" w:rsidRDefault="0089703F" w:rsidP="0089703F">
      <w:pPr>
        <w:rPr>
          <w:rFonts w:ascii="Arial" w:hAnsi="Arial" w:cs="Arial"/>
        </w:rPr>
      </w:pPr>
    </w:p>
    <w:p w:rsidR="0089703F" w:rsidRDefault="0089703F" w:rsidP="0089703F">
      <w:pPr>
        <w:rPr>
          <w:rFonts w:ascii="Arial" w:hAnsi="Arial" w:cs="Arial"/>
        </w:rPr>
      </w:pPr>
      <w:r>
        <w:rPr>
          <w:rFonts w:ascii="Arial" w:hAnsi="Arial" w:cs="Arial"/>
        </w:rPr>
        <w:t>Attest:</w:t>
      </w:r>
    </w:p>
    <w:p w:rsidR="00AF004C" w:rsidRDefault="0089703F" w:rsidP="0089703F">
      <w:pPr>
        <w:rPr>
          <w:rFonts w:ascii="Arial" w:hAnsi="Arial" w:cs="Arial"/>
        </w:rPr>
      </w:pPr>
      <w:r>
        <w:rPr>
          <w:rFonts w:ascii="Arial" w:hAnsi="Arial" w:cs="Arial"/>
        </w:rPr>
        <w:t>______________________________________</w:t>
      </w:r>
      <w:r>
        <w:rPr>
          <w:rFonts w:ascii="Arial" w:hAnsi="Arial" w:cs="Arial"/>
        </w:rPr>
        <w:tab/>
      </w:r>
    </w:p>
    <w:p w:rsidR="00A3703C" w:rsidRDefault="0089703F">
      <w:r>
        <w:rPr>
          <w:rFonts w:ascii="Arial" w:hAnsi="Arial" w:cs="Arial"/>
        </w:rPr>
        <w:t>Patricia A Foxx</w:t>
      </w:r>
    </w:p>
    <w:sectPr w:rsidR="00A3703C" w:rsidSect="009F1E26">
      <w:pgSz w:w="12240" w:h="15840"/>
      <w:pgMar w:top="720" w:right="1296" w:bottom="72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945"/>
    <w:rsid w:val="000579CC"/>
    <w:rsid w:val="00080460"/>
    <w:rsid w:val="00124678"/>
    <w:rsid w:val="00132AC1"/>
    <w:rsid w:val="001C1200"/>
    <w:rsid w:val="001E11B6"/>
    <w:rsid w:val="001F0641"/>
    <w:rsid w:val="001F156A"/>
    <w:rsid w:val="00325AAE"/>
    <w:rsid w:val="00333465"/>
    <w:rsid w:val="0039735E"/>
    <w:rsid w:val="003E4F55"/>
    <w:rsid w:val="003F3DFA"/>
    <w:rsid w:val="00471BA1"/>
    <w:rsid w:val="004D142C"/>
    <w:rsid w:val="005212C5"/>
    <w:rsid w:val="00570A9F"/>
    <w:rsid w:val="006C3612"/>
    <w:rsid w:val="007125C8"/>
    <w:rsid w:val="0077065C"/>
    <w:rsid w:val="007B76F9"/>
    <w:rsid w:val="007C1232"/>
    <w:rsid w:val="00804C5D"/>
    <w:rsid w:val="00832742"/>
    <w:rsid w:val="00852893"/>
    <w:rsid w:val="0089703F"/>
    <w:rsid w:val="008B7EF6"/>
    <w:rsid w:val="0096421D"/>
    <w:rsid w:val="009C2B70"/>
    <w:rsid w:val="009C5843"/>
    <w:rsid w:val="009D06FA"/>
    <w:rsid w:val="009F1E26"/>
    <w:rsid w:val="00A3703C"/>
    <w:rsid w:val="00A71EA5"/>
    <w:rsid w:val="00AB3761"/>
    <w:rsid w:val="00AE34A9"/>
    <w:rsid w:val="00AF004C"/>
    <w:rsid w:val="00B70945"/>
    <w:rsid w:val="00C24364"/>
    <w:rsid w:val="00D7049B"/>
    <w:rsid w:val="00E108CA"/>
    <w:rsid w:val="00E67EDD"/>
    <w:rsid w:val="00E92234"/>
    <w:rsid w:val="00EC2560"/>
    <w:rsid w:val="00ED2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D3389933-28D9-47B0-9DC2-9874022AD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274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7E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ED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503</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Foxx</dc:creator>
  <cp:keywords/>
  <dc:description/>
  <cp:lastModifiedBy>Patty Foxx</cp:lastModifiedBy>
  <cp:revision>5</cp:revision>
  <cp:lastPrinted>2023-02-28T20:03:00Z</cp:lastPrinted>
  <dcterms:created xsi:type="dcterms:W3CDTF">2023-06-08T20:50:00Z</dcterms:created>
  <dcterms:modified xsi:type="dcterms:W3CDTF">2023-06-20T14:02:00Z</dcterms:modified>
</cp:coreProperties>
</file>